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1682E390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0C62B6">
        <w:rPr>
          <w:rFonts w:ascii="Trebuchet MS" w:hAnsi="Trebuchet MS" w:cs="Arial"/>
          <w:b/>
          <w:color w:val="1F3864"/>
          <w:sz w:val="28"/>
          <w:szCs w:val="28"/>
        </w:rPr>
        <w:t>Sukces po poznańsku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rGgIAADYEAAAOAAAAZHJzL2Uyb0RvYy54bWysU9tu2zAMfR+wfxD0vtjxsjY14hRdugwD&#10;ugvQ7QNkWbaFSaImKbG7rx8lu2nQbS/D/CCQJnVIHh5trketyFE4L8FUdLnIKRGGQyNNV9FvX/ev&#10;1pT4wEzDFBhR0Qfh6fX25YvNYEtRQA+qEY4giPHlYCvah2DLLPO8F5r5BVhhMNiC0yyg67qscWxA&#10;dK2yIs8vsgFcYx1w4T3+vZ2CdJvw21bw8LltvQhEVRR7C+l06azjmW03rOwcs73kcxvsH7rQTBos&#10;eoK6ZYGRg5O/QWnJHXhow4KDzqBtJRdpBpxmmT+b5r5nVqRZkBxvTzT5/wfLPx3v7RdHwvgWRlxg&#10;GsLbO+DfPTGw65npxI1zMPSCNVh4GSnLBuvL+Wqk2pc+gtTDR2hwyewQIAGNrdORFZyTIDou4OFE&#10;uhgD4fizKNYXOUY4hmY7VmDl42XrfHgvQJNoVNThThM4O975MKU+psRaHpRs9lKp5Liu3ilHjgz3&#10;v09f6v9ZmjJkwNGKy9SItk1Fm1pNXPwVrihe76/Wf4LTMqColdQVXefxm2QWGXxnmiS5wKSabJxU&#10;mZnSyOLEZxjrERMjtTU0D0iug0m8+NjQ6MH9pGRA4VbU/zgwJyhRHwwu6Gq5WkWlJ2f15rJAx51H&#10;6vMIMxyhKhoomcxdmF7HwTrZ9VhpkoSBG1xqKxPhT13NfaM408rmhxTVf+6nrKfnvv0FAAD//wMA&#10;UEsDBBQABgAIAAAAIQCkW3Fa3wAAAAkBAAAPAAAAZHJzL2Rvd25yZXYueG1sTI/BToNAEIbvJr7D&#10;Zky82aUiaJGlMRq9eGhaTLxuYcqSsrOUXSi+veOpHmf+L/98k69n24kJB986UrBcRCCQKle31Cj4&#10;Kt/vnkD4oKnWnSNU8IMe1sX1Va6z2p1pi9MuNIJLyGdagQmhz6T0lUGr/cL1SJwd3GB14HFoZD3o&#10;M5fbTt5HUSqtbokvGN3jq8HquButgnJz2nwcTp/Ht/F725TTco7jlVHq9mZ+eQYRcA4XGP70WR0K&#10;dtq7kWovOgXxQ5QwysEqBcFA/JjyYq8gSVKQRS7/f1D8AgAA//8DAFBLAQItABQABgAIAAAAIQC2&#10;gziS/gAAAOEBAAATAAAAAAAAAAAAAAAAAAAAAABbQ29udGVudF9UeXBlc10ueG1sUEsBAi0AFAAG&#10;AAgAAAAhADj9If/WAAAAlAEAAAsAAAAAAAAAAAAAAAAALwEAAF9yZWxzLy5yZWxzUEsBAi0AFAAG&#10;AAgAAAAhAEdkAysaAgAANgQAAA4AAAAAAAAAAAAAAAAALgIAAGRycy9lMm9Eb2MueG1sUEsBAi0A&#10;FAAGAAgAAAAhAKRbcVrfAAAACQEAAA8AAAAAAAAAAAAAAAAAdAQAAGRycy9kb3ducmV2LnhtbFBL&#10;BQYAAAAABAAEAPMAAACABQAAAAA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XNHQ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Et+R4RqaB+TYwTTDuHMo9OB+UjLg/FbU/zgwJyhRHwz26Wq5WsWBT8rqzWWB&#10;iju31OcWZjhCVTRQMom7MC3JwTrZ9RhpmgwDN9jbViben7Ka08cZTZ2b9ykuwbmevJ62fvsLAAD/&#10;/wMAUEsDBBQABgAIAAAAIQBHz3BV3wAAAAkBAAAPAAAAZHJzL2Rvd25yZXYueG1sTI/BTsMwDIbv&#10;SLxDZCRuLCndxlaaTggEFw7TViSuWZM11Rqna9KuvD3mNI72/+n353wzuZaNpg+NRwnJTAAzWHnd&#10;YC3hq3x/WAELUaFWrUcj4ccE2BS3N7nKtL/gzoz7WDMqwZApCTbGLuM8VNY4FWa+M0jZ0fdORRr7&#10;muteXajctfxRiCV3qkG6YFVnXq2pTvvBSSi35+3H8fx5ehu+d3U5JlOarq2U93fTyzOwaKZ4heFP&#10;n9ShIKeDH1AH1kpI52JBKAXzBBgB6dOSFgcJC5EAL3L+/4PiFwAA//8DAFBLAQItABQABgAIAAAA&#10;IQC2gziS/gAAAOEBAAATAAAAAAAAAAAAAAAAAAAAAABbQ29udGVudF9UeXBlc10ueG1sUEsBAi0A&#10;FAAGAAgAAAAhADj9If/WAAAAlAEAAAsAAAAAAAAAAAAAAAAALwEAAF9yZWxzLy5yZWxzUEsBAi0A&#10;FAAGAAgAAAAhAGmLpc0dAgAAPQQAAA4AAAAAAAAAAAAAAAAALgIAAGRycy9lMm9Eb2MueG1sUEsB&#10;Ai0AFAAGAAgAAAAhAEfPcFXfAAAACQEAAA8AAAAAAAAAAAAAAAAAdwQAAGRycy9kb3ducmV2Lnht&#10;bFBLBQYAAAAABAAEAPMAAACD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sjHg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ivg3MlxD84AcO5hmGHcOhR7cT0oGnN+K+h8H5gQl6oPBPl0tV6s48ElZvbks&#10;UHHnlvrcwgxHqIoGSiZxF6YlOVgnux4jTZNh4AZ728rE+1NWc/o4o6lz8z7FJTjXk9fT1m9/AQAA&#10;//8DAFBLAwQUAAYACAAAACEAh50c198AAAAJAQAADwAAAGRycy9kb3ducmV2LnhtbEyPQU/DMAyF&#10;70j8h8hI3Fg6ug1Wmk4IBBcO01YkrlnjNdUap2vSrvx7zAlOtvWenr+XbybXihH70HhSMJ8lIJAq&#10;bxqqFXyWb3ePIELUZHTrCRV8Y4BNcX2V68z4C+1w3MdacAiFTCuwMXaZlKGy6HSY+Q6JtaPvnY58&#10;9rU0vb5wuGvlfZKspNMN8QerO3yxWJ32g1NQbs/b9+P54/Q6fO3qcpxPabq2St3eTM9PICJO8c8M&#10;v/iMDgUzHfxAJohWQbpIlmxlIeXJhvRhxctBwWK9BFnk8n+D4gcAAP//AwBQSwECLQAUAAYACAAA&#10;ACEAtoM4kv4AAADhAQAAEwAAAAAAAAAAAAAAAAAAAAAAW0NvbnRlbnRfVHlwZXNdLnhtbFBLAQIt&#10;ABQABgAIAAAAIQA4/SH/1gAAAJQBAAALAAAAAAAAAAAAAAAAAC8BAABfcmVscy8ucmVsc1BLAQIt&#10;ABQABgAIAAAAIQDIXssjHgIAAD0EAAAOAAAAAAAAAAAAAAAAAC4CAABkcnMvZTJvRG9jLnhtbFBL&#10;AQItABQABgAIAAAAIQCHnRzX3wAAAAkBAAAPAAAAAAAAAAAAAAAAAHgEAABkcnMvZG93bnJldi54&#10;bWxQSwUGAAAAAAQABADzAAAAhA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7PHgIAAD0EAAAOAAAAZHJzL2Uyb0RvYy54bWysU81u2zAMvg/YOwi6L3bcrE2NOEWXLsOA&#10;7gfo9gCyJMfCZFGTlNjZ05eS3TTotsswHQRSpD6SH8nVzdBpcpDOKzAVnc9ySqThIJTZVfT7t+2b&#10;JSU+MCOYBiMrepSe3qxfv1r1tpQFtKCFdARBjC97W9E2BFtmmeet7JifgZUGjQ24jgVU3S4TjvWI&#10;3umsyPPLrAcnrAMuvcfXu9FI1wm/aSQPX5rGy0B0RTG3kG6X7jre2XrFyp1jtlV8SoP9QxYdUwaD&#10;nqDuWGBk79RvUJ3iDjw0Ycahy6BpFJepBqxmnr+o5qFlVqZakBxvTzT5/wfLPx8e7FdHwvAOBmxg&#10;KsLbe+A/PDGwaZnZyVvnoG8lExh4HinLeuvL6Wuk2pc+gtT9JxDYZLYPkICGxnWRFayTIDo24Hgi&#10;XQ6BcHwsiuVljhaOpkmOEVj59Nk6Hz5I6EgUKuqwpwmcHe59GF2fXGIsD1qJrdI6KW5Xb7QjB4b9&#10;36aT8n/hpg3psbTiKiXSWVFRUeuRi7/CFcXF9nr5J7hOBRxqrbqKLvN4xjGLDL43Io1cYEqPMlaq&#10;zURpZHHkMwz1QBTmcRH/RoZrEEfk2ME4w7hzKLTgflHS4/xW1P/cMycp0R8N9ul6vljEgU/K4u1V&#10;gYo7t9TnFmY4QlU0UDKKmzAuyd46tWsx0jgZBm6xt41KvD9nNaWPM5o6N+1TXIJzPXk9b/36EQAA&#10;//8DAFBLAwQUAAYACAAAACEA6qtNxeAAAAAJAQAADwAAAGRycy9kb3ducmV2LnhtbEyPy07DMBBF&#10;90j8gzVI7KhjUvoIcSoEgg2Lqg0SWzd246jxOI2dNPw90xUsZ+7RnTP5ZnItG00fGo8SxCwBZrDy&#10;usFawlf5/rACFqJCrVqPRsKPCbApbm9ylWl/wZ0Z97FmVIIhUxJsjF3GeaiscSrMfGeQsqPvnYo0&#10;9jXXvbpQuWv5Y5IsuFMN0gWrOvNqTXXaD05CuT1vP47nz9Pb8L2ry1FMabq2Ut7fTS/PwKKZ4h8M&#10;V31Sh4KcDn5AHVgrIZ0nT4RSIAQwAtLlghYHCfOlAF7k/P8HxS8AAAD//wMAUEsBAi0AFAAGAAgA&#10;AAAhALaDOJL+AAAA4QEAABMAAAAAAAAAAAAAAAAAAAAAAFtDb250ZW50X1R5cGVzXS54bWxQSwEC&#10;LQAUAAYACAAAACEAOP0h/9YAAACUAQAACwAAAAAAAAAAAAAAAAAvAQAAX3JlbHMvLnJlbHNQSwEC&#10;LQAUAAYACAAAACEAaBA+zx4CAAA9BAAADgAAAAAAAAAAAAAAAAAuAgAAZHJzL2Uyb0RvYy54bWxQ&#10;SwECLQAUAAYACAAAACEA6qtNxeAAAAAJAQAADwAAAAAAAAAAAAAAAAB4BAAAZHJzL2Rvd25yZXYu&#10;eG1sUEsFBgAAAAAEAAQA8wAAAIU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77777777" w:rsidR="00D55395" w:rsidRPr="00E06849" w:rsidRDefault="00D55395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mailowy do przesłania faktury VAT za opłatę konkursową</w:t>
            </w:r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65"/>
        <w:gridCol w:w="2007"/>
        <w:gridCol w:w="2018"/>
        <w:gridCol w:w="2005"/>
      </w:tblGrid>
      <w:tr w:rsidR="009E4B18" w:rsidRPr="00E06849" w14:paraId="7D42839E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99CCFF"/>
            <w:vAlign w:val="center"/>
          </w:tcPr>
          <w:p w14:paraId="0BBD6E70" w14:textId="42ACEBBB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wspólne dla </w:t>
            </w:r>
            <w:r w:rsidR="00E12532"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W przypadku podmiotów prowadzących pełną księgowość należy podać wartość </w:t>
            </w: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lastRenderedPageBreak/>
              <w:t>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12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12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12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12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12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C55507">
        <w:trPr>
          <w:trHeight w:val="48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768"/>
        <w:gridCol w:w="141"/>
        <w:gridCol w:w="1123"/>
        <w:gridCol w:w="1016"/>
        <w:gridCol w:w="1003"/>
        <w:gridCol w:w="2019"/>
      </w:tblGrid>
      <w:tr w:rsidR="003F40DD" w:rsidRPr="00E06849" w14:paraId="7C3AA594" w14:textId="77777777" w:rsidTr="000C62B6">
        <w:trPr>
          <w:trHeight w:val="567"/>
        </w:trPr>
        <w:tc>
          <w:tcPr>
            <w:tcW w:w="9195" w:type="dxa"/>
            <w:gridSpan w:val="7"/>
            <w:shd w:val="clear" w:color="auto" w:fill="99CCFF"/>
            <w:vAlign w:val="center"/>
          </w:tcPr>
          <w:p w14:paraId="4F334068" w14:textId="2DA8E17E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3. Kryteria specyficzne dla kategorii </w:t>
            </w:r>
            <w:r w:rsidR="000C62B6">
              <w:rPr>
                <w:rFonts w:ascii="Trebuchet MS" w:hAnsi="Trebuchet MS"/>
                <w:b/>
                <w:color w:val="4C4C4C"/>
                <w:sz w:val="22"/>
                <w:szCs w:val="22"/>
              </w:rPr>
              <w:t>SUKCES PO POZNAŃSKU</w:t>
            </w:r>
          </w:p>
        </w:tc>
      </w:tr>
      <w:tr w:rsidR="000C62B6" w:rsidRPr="00E06849" w14:paraId="33F635B9" w14:textId="77777777" w:rsidTr="00490F6A">
        <w:trPr>
          <w:trHeight w:val="567"/>
        </w:trPr>
        <w:tc>
          <w:tcPr>
            <w:tcW w:w="9195" w:type="dxa"/>
            <w:gridSpan w:val="7"/>
            <w:shd w:val="clear" w:color="auto" w:fill="CCECFF"/>
            <w:vAlign w:val="center"/>
          </w:tcPr>
          <w:p w14:paraId="6C8135B4" w14:textId="45C01DB9" w:rsidR="000C62B6" w:rsidRPr="002F362C" w:rsidRDefault="000C62B6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Zaangażowanie w </w:t>
            </w:r>
            <w:r w:rsidR="00E12532"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sukces po poznańsku</w:t>
            </w:r>
          </w:p>
        </w:tc>
      </w:tr>
      <w:tr w:rsidR="008B4ECB" w:rsidRPr="00E06849" w14:paraId="1AA1FE9B" w14:textId="77777777" w:rsidTr="00647E0D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02EC80DF" w14:textId="54E9C19E" w:rsidR="008B4ECB" w:rsidRPr="002F362C" w:rsidRDefault="00647E0D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Moja poznańska</w:t>
            </w:r>
            <w:r w:rsidR="00E12532"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i wielkopolska</w:t>
            </w: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historia.</w:t>
            </w:r>
          </w:p>
          <w:p w14:paraId="46188D1B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2733091" w14:textId="3BFEE496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jakościowy opis działalności firmy</w:t>
            </w:r>
            <w:r w:rsidR="00647E0D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pod kątem oddziaływania na Poznań </w:t>
            </w:r>
            <w:r w:rsidR="00E12532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lub Wielkopolskę</w:t>
            </w: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.</w:t>
            </w:r>
            <w:r w:rsidR="00647E0D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Można wziąć pod uwagę wszelkie aspekty, w tym oddziaływanie na rynek pracy, przedsiębiorczość, gospodarkę, społeczność</w:t>
            </w:r>
            <w:r w:rsidR="00E12532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środowisko itp</w:t>
            </w:r>
            <w:r w:rsidR="00647E0D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.</w:t>
            </w:r>
          </w:p>
        </w:tc>
        <w:tc>
          <w:tcPr>
            <w:tcW w:w="6070" w:type="dxa"/>
            <w:gridSpan w:val="6"/>
            <w:vAlign w:val="center"/>
          </w:tcPr>
          <w:p w14:paraId="6E10EEB1" w14:textId="3914EA74" w:rsidR="008B4ECB" w:rsidRDefault="008B4ECB" w:rsidP="00647E0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8B4ECB" w:rsidRPr="00E06849" w14:paraId="16A1E69D" w14:textId="77777777" w:rsidTr="000C62B6">
        <w:trPr>
          <w:trHeight w:val="567"/>
        </w:trPr>
        <w:tc>
          <w:tcPr>
            <w:tcW w:w="9195" w:type="dxa"/>
            <w:gridSpan w:val="7"/>
            <w:shd w:val="clear" w:color="auto" w:fill="CCECFF"/>
            <w:vAlign w:val="center"/>
          </w:tcPr>
          <w:p w14:paraId="1D56665E" w14:textId="7296731F" w:rsidR="008B4ECB" w:rsidRPr="002F362C" w:rsidRDefault="008B4ECB" w:rsidP="008B4ECB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9: Zaangażowanie w działalność badawczo-rozwojową i innowacyjną</w:t>
            </w:r>
          </w:p>
        </w:tc>
      </w:tr>
      <w:tr w:rsidR="008B4ECB" w:rsidRPr="00E06849" w14:paraId="6A2E596A" w14:textId="77777777" w:rsidTr="000C62B6">
        <w:trPr>
          <w:trHeight w:val="320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5C18CCEE" w14:textId="3D42CE2F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Czy firma złożyła sprawozdanie z działalności badawczo-rozwojowej (PNT-01) lub innowacyjnej (PNT-02)</w:t>
            </w:r>
          </w:p>
          <w:p w14:paraId="3E7AB3A2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44A1A48" w14:textId="5938D20C" w:rsidR="008B4ECB" w:rsidRPr="002F362C" w:rsidRDefault="008B4ECB" w:rsidP="008B4ECB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zaznaczyć jakie sprawozdania i w jakich latach złożyła firma.</w:t>
            </w:r>
          </w:p>
        </w:tc>
        <w:tc>
          <w:tcPr>
            <w:tcW w:w="768" w:type="dxa"/>
            <w:vAlign w:val="center"/>
          </w:tcPr>
          <w:p w14:paraId="20C054D4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5302" w:type="dxa"/>
            <w:gridSpan w:val="5"/>
            <w:vAlign w:val="center"/>
          </w:tcPr>
          <w:p w14:paraId="29DEFA20" w14:textId="135D487F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2023</w:t>
            </w:r>
          </w:p>
        </w:tc>
      </w:tr>
      <w:tr w:rsidR="008B4ECB" w:rsidRPr="00E06849" w14:paraId="5F4214D0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65D9AE17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4771B483" w14:textId="07ECD0C2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6AF8A0EA" w14:textId="0D5D2095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2024</w:t>
            </w:r>
          </w:p>
        </w:tc>
      </w:tr>
      <w:tr w:rsidR="008B4ECB" w:rsidRPr="00E06849" w14:paraId="1E71A4CF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0525474F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6C1883FF" w14:textId="7864CE0A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022D49B7" w14:textId="48CB154D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2025</w:t>
            </w:r>
          </w:p>
        </w:tc>
      </w:tr>
      <w:tr w:rsidR="008B4ECB" w:rsidRPr="00E06849" w14:paraId="260DB447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08CC5CF1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255CA870" w14:textId="0E9E7D92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23163576" w14:textId="3E54DC13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2023</w:t>
            </w:r>
          </w:p>
        </w:tc>
      </w:tr>
      <w:tr w:rsidR="008B4ECB" w:rsidRPr="00E06849" w14:paraId="66F4FA38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76C9DB69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516CC35D" w14:textId="184FAE1C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38F34042" w14:textId="13162057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2024</w:t>
            </w:r>
          </w:p>
        </w:tc>
      </w:tr>
      <w:tr w:rsidR="008B4ECB" w:rsidRPr="00E06849" w14:paraId="20356EF4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5F3012CE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16DE7438" w14:textId="1A6B9E24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524E4838" w14:textId="78BB91AF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2025</w:t>
            </w:r>
          </w:p>
        </w:tc>
      </w:tr>
      <w:tr w:rsidR="008B4ECB" w:rsidRPr="00E06849" w14:paraId="1267A071" w14:textId="77777777" w:rsidTr="000C62B6">
        <w:trPr>
          <w:trHeight w:val="390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24CAE0D6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nakładów na działalność badawczo-rozwojową lub innowacyjną</w:t>
            </w:r>
          </w:p>
          <w:p w14:paraId="16203B53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4CC8C00C" w14:textId="6D90A0DD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wartość nakładów na działalność badawczo-rozwojową lub innowacyjną zgodnie ze złożonym sprawozdaniem PNT-01 lub PNT-02 oraz wartość obrotów firmy w danym roku. Dane należy uzupełnić tylko w wierszach, które dotyczą firmy.</w:t>
            </w:r>
            <w:bookmarkStart w:id="1" w:name="_GoBack"/>
            <w:bookmarkEnd w:id="1"/>
          </w:p>
        </w:tc>
        <w:tc>
          <w:tcPr>
            <w:tcW w:w="2032" w:type="dxa"/>
            <w:gridSpan w:val="3"/>
            <w:shd w:val="clear" w:color="auto" w:fill="CCECFF"/>
            <w:vAlign w:val="center"/>
          </w:tcPr>
          <w:p w14:paraId="4C7C7D0D" w14:textId="4AFE8D67" w:rsidR="008B4ECB" w:rsidRDefault="008B4ECB" w:rsidP="008B4ECB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Sprawozdanie</w:t>
            </w:r>
          </w:p>
        </w:tc>
        <w:tc>
          <w:tcPr>
            <w:tcW w:w="2019" w:type="dxa"/>
            <w:gridSpan w:val="2"/>
            <w:shd w:val="clear" w:color="auto" w:fill="CCECFF"/>
            <w:vAlign w:val="center"/>
          </w:tcPr>
          <w:p w14:paraId="5ED63CC1" w14:textId="53BAF3C4" w:rsidR="008B4ECB" w:rsidRPr="00E06849" w:rsidRDefault="008B4ECB" w:rsidP="008B4ECB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nakładów (PLN)</w:t>
            </w:r>
          </w:p>
        </w:tc>
        <w:tc>
          <w:tcPr>
            <w:tcW w:w="2019" w:type="dxa"/>
            <w:shd w:val="clear" w:color="auto" w:fill="CCECFF"/>
            <w:vAlign w:val="center"/>
          </w:tcPr>
          <w:p w14:paraId="5BE59A91" w14:textId="02E74660" w:rsidR="008B4ECB" w:rsidRPr="00E06849" w:rsidRDefault="008B4ECB" w:rsidP="008B4ECB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obrotów (PLN)</w:t>
            </w:r>
          </w:p>
        </w:tc>
      </w:tr>
      <w:tr w:rsidR="008B4ECB" w:rsidRPr="00E06849" w14:paraId="4BCF24B1" w14:textId="77777777" w:rsidTr="000C62B6">
        <w:trPr>
          <w:trHeight w:val="390"/>
        </w:trPr>
        <w:tc>
          <w:tcPr>
            <w:tcW w:w="3125" w:type="dxa"/>
            <w:vMerge/>
            <w:shd w:val="clear" w:color="auto" w:fill="CCECFF"/>
            <w:vAlign w:val="center"/>
          </w:tcPr>
          <w:p w14:paraId="16F5E79E" w14:textId="5C543039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68B337A3" w14:textId="36EED09D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2023</w:t>
            </w:r>
          </w:p>
        </w:tc>
        <w:tc>
          <w:tcPr>
            <w:tcW w:w="2019" w:type="dxa"/>
            <w:gridSpan w:val="2"/>
            <w:vAlign w:val="center"/>
          </w:tcPr>
          <w:p w14:paraId="3E6A61E6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72C35CE1" w14:textId="5CF972BA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761C63B1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6FB5DD4E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2FBF7555" w14:textId="4024F0A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2024</w:t>
            </w:r>
          </w:p>
        </w:tc>
        <w:tc>
          <w:tcPr>
            <w:tcW w:w="2019" w:type="dxa"/>
            <w:gridSpan w:val="2"/>
            <w:vAlign w:val="center"/>
          </w:tcPr>
          <w:p w14:paraId="5F04FA0B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2EF7DE6A" w14:textId="73B988BB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484952FD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3A297FAD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3B5D8DE9" w14:textId="4A0834C0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2025</w:t>
            </w:r>
          </w:p>
        </w:tc>
        <w:tc>
          <w:tcPr>
            <w:tcW w:w="2019" w:type="dxa"/>
            <w:gridSpan w:val="2"/>
            <w:vAlign w:val="center"/>
          </w:tcPr>
          <w:p w14:paraId="0F1A0188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6513EBC8" w14:textId="16364764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703375B7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40018D00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5BE07B47" w14:textId="2EAE7F21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2023</w:t>
            </w:r>
          </w:p>
        </w:tc>
        <w:tc>
          <w:tcPr>
            <w:tcW w:w="2019" w:type="dxa"/>
            <w:gridSpan w:val="2"/>
            <w:vAlign w:val="center"/>
          </w:tcPr>
          <w:p w14:paraId="4DE646C8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168B11B8" w14:textId="59603BB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076C5270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0137DE54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4CBA6C72" w14:textId="4EAFC20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2024</w:t>
            </w:r>
          </w:p>
        </w:tc>
        <w:tc>
          <w:tcPr>
            <w:tcW w:w="2019" w:type="dxa"/>
            <w:gridSpan w:val="2"/>
            <w:vAlign w:val="center"/>
          </w:tcPr>
          <w:p w14:paraId="26DF2376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5758DEE8" w14:textId="2DB9D202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0814E836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61A33DB2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61704741" w14:textId="45E1B428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2025</w:t>
            </w:r>
          </w:p>
        </w:tc>
        <w:tc>
          <w:tcPr>
            <w:tcW w:w="2019" w:type="dxa"/>
            <w:gridSpan w:val="2"/>
            <w:vAlign w:val="center"/>
          </w:tcPr>
          <w:p w14:paraId="2B6A7290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4E82B98B" w14:textId="3BDB26E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0AE5B029" w14:textId="77777777" w:rsidTr="000C62B6">
        <w:trPr>
          <w:trHeight w:val="582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17AD636F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Uzyskane patenty, dokonane zgłoszenia patentowe</w:t>
            </w:r>
          </w:p>
          <w:p w14:paraId="4809AADB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3BF017C" w14:textId="5B6F0E8A" w:rsidR="008B4ECB" w:rsidRPr="00AE7A04" w:rsidRDefault="008B4ECB" w:rsidP="008B4ECB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czy firma w okresie 1.01.2023 -31.12.2025 dokonała zgłoszenia patentowego lub przyznany został jej patent. Należy udzielić odpowiedzi TAK lub NIE oraz wpisać numer zgłoszenia lub numer przyznanego patentu</w:t>
            </w:r>
          </w:p>
        </w:tc>
        <w:tc>
          <w:tcPr>
            <w:tcW w:w="909" w:type="dxa"/>
            <w:gridSpan w:val="2"/>
            <w:vAlign w:val="center"/>
          </w:tcPr>
          <w:p w14:paraId="59AF71F6" w14:textId="7551DF33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161" w:type="dxa"/>
            <w:gridSpan w:val="4"/>
            <w:vAlign w:val="center"/>
          </w:tcPr>
          <w:p w14:paraId="5E4151A3" w14:textId="33B8CE1B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dokonała zgłoszenia patentowego</w:t>
            </w:r>
          </w:p>
        </w:tc>
      </w:tr>
      <w:tr w:rsidR="008B4ECB" w:rsidRPr="00E06849" w14:paraId="16DF806A" w14:textId="77777777" w:rsidTr="000C62B6">
        <w:trPr>
          <w:trHeight w:val="581"/>
        </w:trPr>
        <w:tc>
          <w:tcPr>
            <w:tcW w:w="3125" w:type="dxa"/>
            <w:vMerge/>
            <w:shd w:val="clear" w:color="auto" w:fill="CCECFF"/>
            <w:vAlign w:val="center"/>
          </w:tcPr>
          <w:p w14:paraId="2D7BA5E6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48" w:type="dxa"/>
            <w:gridSpan w:val="4"/>
            <w:vAlign w:val="center"/>
          </w:tcPr>
          <w:p w14:paraId="0029ACB4" w14:textId="6681CD7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zgłoszenia</w:t>
            </w:r>
          </w:p>
        </w:tc>
        <w:tc>
          <w:tcPr>
            <w:tcW w:w="3022" w:type="dxa"/>
            <w:gridSpan w:val="2"/>
            <w:vAlign w:val="center"/>
          </w:tcPr>
          <w:p w14:paraId="7B982565" w14:textId="11518A0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2A99FC3F" w14:textId="77777777" w:rsidTr="000C62B6">
        <w:trPr>
          <w:trHeight w:val="581"/>
        </w:trPr>
        <w:tc>
          <w:tcPr>
            <w:tcW w:w="3125" w:type="dxa"/>
            <w:vMerge/>
            <w:shd w:val="clear" w:color="auto" w:fill="CCECFF"/>
            <w:vAlign w:val="center"/>
          </w:tcPr>
          <w:p w14:paraId="174E2B91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53A9DB06" w14:textId="0AEEC42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</w:r>
            <w:r w:rsidR="002F362C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161" w:type="dxa"/>
            <w:gridSpan w:val="4"/>
            <w:vAlign w:val="center"/>
          </w:tcPr>
          <w:p w14:paraId="2CEA10F9" w14:textId="78953D42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otrzymała patent</w:t>
            </w:r>
          </w:p>
        </w:tc>
      </w:tr>
      <w:tr w:rsidR="008B4ECB" w:rsidRPr="00E06849" w14:paraId="291EA46F" w14:textId="77777777" w:rsidTr="000C62B6">
        <w:trPr>
          <w:trHeight w:val="581"/>
        </w:trPr>
        <w:tc>
          <w:tcPr>
            <w:tcW w:w="3125" w:type="dxa"/>
            <w:vMerge/>
            <w:shd w:val="clear" w:color="auto" w:fill="CCECFF"/>
            <w:vAlign w:val="center"/>
          </w:tcPr>
          <w:p w14:paraId="706EC3EB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48" w:type="dxa"/>
            <w:gridSpan w:val="4"/>
            <w:vAlign w:val="center"/>
          </w:tcPr>
          <w:p w14:paraId="1B2FC28D" w14:textId="390DCA2B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patentu</w:t>
            </w:r>
          </w:p>
        </w:tc>
        <w:tc>
          <w:tcPr>
            <w:tcW w:w="3022" w:type="dxa"/>
            <w:gridSpan w:val="2"/>
            <w:vAlign w:val="center"/>
          </w:tcPr>
          <w:p w14:paraId="645EEFB3" w14:textId="287B3F15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7A6B3208" w14:textId="77777777" w:rsidTr="000C62B6">
        <w:trPr>
          <w:trHeight w:val="581"/>
        </w:trPr>
        <w:tc>
          <w:tcPr>
            <w:tcW w:w="3125" w:type="dxa"/>
            <w:shd w:val="clear" w:color="auto" w:fill="CCECFF"/>
            <w:vAlign w:val="center"/>
          </w:tcPr>
          <w:p w14:paraId="302887FA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Opis działalności badawczo-rozwojowej lub innowacyjnej</w:t>
            </w:r>
          </w:p>
          <w:p w14:paraId="66F5A925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BC4E732" w14:textId="299A1CEA" w:rsidR="008B4ECB" w:rsidRPr="00AE7A04" w:rsidRDefault="008B4ECB" w:rsidP="008B4ECB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opis działalności badawczo-rozwojowej lub innowacyjnej. W szczególności należy podać zakres prowadzonej działalności, efekty działalności, a także przypadki współpracy z podmiotami trzecimi, w tym jednostkami naukowymi lub w ramach konsorcjów lub klastrów.</w:t>
            </w:r>
          </w:p>
        </w:tc>
        <w:tc>
          <w:tcPr>
            <w:tcW w:w="6070" w:type="dxa"/>
            <w:gridSpan w:val="6"/>
            <w:vAlign w:val="center"/>
          </w:tcPr>
          <w:p w14:paraId="632E1868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36F2876A" w:rsidR="00AF5ABA" w:rsidRPr="00602222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 xml:space="preserve">Będąc </w:t>
      </w:r>
      <w:r w:rsidRPr="00602222">
        <w:rPr>
          <w:rFonts w:ascii="Trebuchet MS" w:hAnsi="Trebuchet MS"/>
          <w:color w:val="4C4C4C"/>
        </w:rPr>
        <w:t xml:space="preserve">osobą </w:t>
      </w:r>
      <w:r w:rsidRPr="00602222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602222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602222">
        <w:rPr>
          <w:rFonts w:ascii="Trebuchet MS" w:hAnsi="Trebuchet MS"/>
          <w:color w:val="4C4C4C"/>
          <w:lang w:val="x-none"/>
        </w:rPr>
        <w:t>lski</w:t>
      </w:r>
      <w:r w:rsidR="00A9442E" w:rsidRPr="00602222">
        <w:rPr>
          <w:rFonts w:ascii="Trebuchet MS" w:hAnsi="Trebuchet MS"/>
          <w:color w:val="4C4C4C"/>
        </w:rPr>
        <w:t>e</w:t>
      </w:r>
      <w:r w:rsidR="00AB1EC1" w:rsidRPr="00602222">
        <w:rPr>
          <w:rFonts w:ascii="Trebuchet MS" w:hAnsi="Trebuchet MS"/>
          <w:color w:val="4C4C4C"/>
          <w:lang w:val="x-none"/>
        </w:rPr>
        <w:t xml:space="preserve"> Filar</w:t>
      </w:r>
      <w:r w:rsidR="00A9442E" w:rsidRPr="00602222">
        <w:rPr>
          <w:rFonts w:ascii="Trebuchet MS" w:hAnsi="Trebuchet MS"/>
          <w:color w:val="4C4C4C"/>
        </w:rPr>
        <w:t>y</w:t>
      </w:r>
      <w:r w:rsidR="00AB1EC1" w:rsidRPr="00602222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602222">
        <w:rPr>
          <w:rFonts w:ascii="Trebuchet MS" w:hAnsi="Trebuchet MS"/>
          <w:color w:val="4C4C4C"/>
        </w:rPr>
        <w:t>V</w:t>
      </w:r>
      <w:r w:rsidR="009E4B18" w:rsidRPr="00602222">
        <w:rPr>
          <w:rFonts w:ascii="Trebuchet MS" w:hAnsi="Trebuchet MS"/>
          <w:color w:val="4C4C4C"/>
        </w:rPr>
        <w:t>I</w:t>
      </w:r>
      <w:r w:rsidRPr="00602222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602222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602222">
        <w:rPr>
          <w:rFonts w:ascii="Trebuchet MS" w:hAnsi="Trebuchet MS"/>
          <w:color w:val="4C4C4C"/>
        </w:rPr>
        <w:t xml:space="preserve"> załączniku do</w:t>
      </w:r>
      <w:r w:rsidRPr="00602222">
        <w:rPr>
          <w:rFonts w:ascii="Trebuchet MS" w:hAnsi="Trebuchet MS"/>
          <w:color w:val="4C4C4C"/>
          <w:lang w:val="x-none"/>
        </w:rPr>
        <w:t xml:space="preserve"> Regulamin</w:t>
      </w:r>
      <w:r w:rsidRPr="00602222">
        <w:rPr>
          <w:rFonts w:ascii="Trebuchet MS" w:hAnsi="Trebuchet MS"/>
          <w:color w:val="4C4C4C"/>
        </w:rPr>
        <w:t>u</w:t>
      </w:r>
      <w:r w:rsidRPr="00602222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602222">
        <w:rPr>
          <w:rFonts w:ascii="Trebuchet MS" w:hAnsi="Trebuchet MS"/>
          <w:color w:val="4C4C4C"/>
        </w:rPr>
        <w:t xml:space="preserve">zawartych w załączniku do </w:t>
      </w:r>
      <w:r w:rsidRPr="00602222">
        <w:rPr>
          <w:rFonts w:ascii="Trebuchet MS" w:hAnsi="Trebuchet MS"/>
          <w:color w:val="4C4C4C"/>
          <w:lang w:val="x-none"/>
        </w:rPr>
        <w:t>Regulamin</w:t>
      </w:r>
      <w:r w:rsidRPr="00602222">
        <w:rPr>
          <w:rFonts w:ascii="Trebuchet MS" w:hAnsi="Trebuchet MS"/>
          <w:color w:val="4C4C4C"/>
        </w:rPr>
        <w:t>u</w:t>
      </w:r>
      <w:r w:rsidRPr="00602222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57F7C"/>
    <w:rsid w:val="000C62B6"/>
    <w:rsid w:val="00240F09"/>
    <w:rsid w:val="002747A7"/>
    <w:rsid w:val="002F362C"/>
    <w:rsid w:val="00307052"/>
    <w:rsid w:val="003F40DD"/>
    <w:rsid w:val="00565B46"/>
    <w:rsid w:val="00602222"/>
    <w:rsid w:val="00647E0D"/>
    <w:rsid w:val="0070244C"/>
    <w:rsid w:val="00745860"/>
    <w:rsid w:val="007708F1"/>
    <w:rsid w:val="007F612F"/>
    <w:rsid w:val="00817A61"/>
    <w:rsid w:val="00830CC9"/>
    <w:rsid w:val="008B3AF5"/>
    <w:rsid w:val="008B4ECB"/>
    <w:rsid w:val="00907579"/>
    <w:rsid w:val="009E4B18"/>
    <w:rsid w:val="009F15E8"/>
    <w:rsid w:val="009F7723"/>
    <w:rsid w:val="00A23FF0"/>
    <w:rsid w:val="00A9442E"/>
    <w:rsid w:val="00AB1EC1"/>
    <w:rsid w:val="00AE535D"/>
    <w:rsid w:val="00AE7A04"/>
    <w:rsid w:val="00AF5ABA"/>
    <w:rsid w:val="00C55507"/>
    <w:rsid w:val="00D55395"/>
    <w:rsid w:val="00DA43AE"/>
    <w:rsid w:val="00E06849"/>
    <w:rsid w:val="00E12532"/>
    <w:rsid w:val="00E470D3"/>
    <w:rsid w:val="00F066AE"/>
    <w:rsid w:val="00F153F5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2B6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94BD-7EFD-4FB5-BB3E-E10BE730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Polska Izba Gospodarcza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7</cp:revision>
  <cp:lastPrinted>2026-02-09T09:17:00Z</cp:lastPrinted>
  <dcterms:created xsi:type="dcterms:W3CDTF">2026-02-06T15:00:00Z</dcterms:created>
  <dcterms:modified xsi:type="dcterms:W3CDTF">2026-02-11T09:29:00Z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